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桂林市人民医院</w:t>
      </w:r>
      <w:r>
        <w:rPr>
          <w:rFonts w:hint="eastAsia"/>
          <w:b/>
          <w:sz w:val="36"/>
          <w:szCs w:val="36"/>
        </w:rPr>
        <w:t>临床试验项目启动申请单</w:t>
      </w:r>
      <w:bookmarkStart w:id="0" w:name="_GoBack"/>
      <w:bookmarkEnd w:id="0"/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60"/>
        <w:gridCol w:w="180"/>
        <w:gridCol w:w="180"/>
        <w:gridCol w:w="360"/>
        <w:gridCol w:w="1273"/>
        <w:gridCol w:w="1607"/>
        <w:gridCol w:w="180"/>
        <w:gridCol w:w="72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试验项目名称</w:t>
            </w:r>
          </w:p>
        </w:tc>
        <w:tc>
          <w:tcPr>
            <w:tcW w:w="6614" w:type="dxa"/>
            <w:gridSpan w:val="9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临床试验科室</w:t>
            </w:r>
          </w:p>
        </w:tc>
        <w:tc>
          <w:tcPr>
            <w:tcW w:w="2353" w:type="dxa"/>
            <w:gridSpan w:val="5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2474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伦理委员会批件号</w:t>
            </w:r>
          </w:p>
        </w:tc>
        <w:tc>
          <w:tcPr>
            <w:tcW w:w="1633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批准日期</w:t>
            </w:r>
          </w:p>
        </w:tc>
        <w:tc>
          <w:tcPr>
            <w:tcW w:w="2654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8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伦理委员会审批结果</w:t>
            </w:r>
          </w:p>
        </w:tc>
        <w:tc>
          <w:tcPr>
            <w:tcW w:w="5534" w:type="dxa"/>
            <w:gridSpan w:val="5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□批准                □修改后批准 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□修改后再审          □不批准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项目开始时间</w:t>
            </w:r>
          </w:p>
        </w:tc>
        <w:tc>
          <w:tcPr>
            <w:tcW w:w="2353" w:type="dxa"/>
            <w:gridSpan w:val="5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07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预计项目结束时间</w:t>
            </w:r>
          </w:p>
        </w:tc>
        <w:tc>
          <w:tcPr>
            <w:tcW w:w="1754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招募受试者数量</w:t>
            </w:r>
          </w:p>
        </w:tc>
        <w:tc>
          <w:tcPr>
            <w:tcW w:w="1993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07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递交申请单日期</w:t>
            </w:r>
          </w:p>
        </w:tc>
        <w:tc>
          <w:tcPr>
            <w:tcW w:w="1754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  <w:jc w:val="center"/>
        </w:trPr>
        <w:tc>
          <w:tcPr>
            <w:tcW w:w="8522" w:type="dxa"/>
            <w:gridSpan w:val="10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项目研究小组成员名单：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right="560" w:firstLine="3720" w:firstLineChars="1550"/>
              <w:rPr>
                <w:sz w:val="24"/>
                <w:szCs w:val="24"/>
              </w:rPr>
            </w:pPr>
          </w:p>
          <w:p>
            <w:pPr>
              <w:ind w:right="560" w:firstLine="3720" w:firstLineChars="1550"/>
              <w:rPr>
                <w:sz w:val="24"/>
                <w:szCs w:val="24"/>
              </w:rPr>
            </w:pPr>
          </w:p>
          <w:p>
            <w:pPr>
              <w:ind w:right="560" w:firstLine="3480" w:firstLineChars="1450"/>
              <w:rPr>
                <w:rFonts w:hint="eastAsia"/>
                <w:sz w:val="24"/>
                <w:szCs w:val="24"/>
              </w:rPr>
            </w:pPr>
          </w:p>
          <w:p>
            <w:pPr>
              <w:ind w:right="560" w:firstLine="4680" w:firstLineChars="19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项目负责人确认签字：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448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伦理委员会意见</w:t>
            </w:r>
          </w:p>
        </w:tc>
        <w:tc>
          <w:tcPr>
            <w:tcW w:w="6074" w:type="dxa"/>
            <w:gridSpan w:val="7"/>
          </w:tcPr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□同意项目启动     □重新整理后启动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448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伦理委员会签章</w:t>
            </w:r>
          </w:p>
        </w:tc>
        <w:tc>
          <w:tcPr>
            <w:tcW w:w="6074" w:type="dxa"/>
            <w:gridSpan w:val="7"/>
          </w:tcPr>
          <w:p>
            <w:pPr>
              <w:ind w:firstLine="120" w:firstLineChars="50"/>
              <w:rPr>
                <w:sz w:val="24"/>
                <w:szCs w:val="24"/>
              </w:rPr>
            </w:pP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注：请在项目开始前将本申请表一式三份，经伦理委员会审核后，一份交</w:t>
      </w:r>
      <w:r>
        <w:rPr>
          <w:rFonts w:hint="eastAsia"/>
          <w:szCs w:val="21"/>
          <w:lang w:eastAsia="zh-CN"/>
        </w:rPr>
        <w:t>院药物临床试验</w:t>
      </w:r>
      <w:r>
        <w:rPr>
          <w:rFonts w:hint="eastAsia"/>
          <w:szCs w:val="21"/>
        </w:rPr>
        <w:t>伦理委员会，一份交院</w:t>
      </w:r>
      <w:r>
        <w:rPr>
          <w:rFonts w:hint="eastAsia"/>
          <w:szCs w:val="21"/>
          <w:lang w:eastAsia="zh-CN"/>
        </w:rPr>
        <w:t>药物</w:t>
      </w:r>
      <w:r>
        <w:rPr>
          <w:rFonts w:hint="eastAsia"/>
          <w:szCs w:val="21"/>
        </w:rPr>
        <w:t>临床</w:t>
      </w:r>
      <w:r>
        <w:rPr>
          <w:rFonts w:hint="eastAsia"/>
          <w:szCs w:val="21"/>
          <w:lang w:eastAsia="zh-CN"/>
        </w:rPr>
        <w:t>试验</w:t>
      </w:r>
      <w:r>
        <w:rPr>
          <w:rFonts w:hint="eastAsia"/>
          <w:szCs w:val="21"/>
        </w:rPr>
        <w:t>机构</w:t>
      </w:r>
      <w:r>
        <w:rPr>
          <w:rFonts w:hint="eastAsia"/>
          <w:szCs w:val="21"/>
          <w:lang w:eastAsia="zh-CN"/>
        </w:rPr>
        <w:t>办公室</w:t>
      </w:r>
      <w:r>
        <w:rPr>
          <w:rFonts w:hint="eastAsia"/>
          <w:szCs w:val="21"/>
        </w:rPr>
        <w:t>，一份留存本科室。无本申请表的试验项目不得进行。</w:t>
      </w:r>
    </w:p>
    <w:p>
      <w:pPr>
        <w:widowControl/>
        <w:shd w:val="clear" w:color="auto" w:fill="FFFFFF"/>
        <w:rPr>
          <w:rFonts w:asciiTheme="minorEastAsia" w:hAnsiTheme="minorEastAsia"/>
          <w:b/>
          <w:color w:val="000000"/>
          <w:kern w:val="0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4E"/>
    <w:family w:val="auto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rStyle w:val="14"/>
        <w:rFonts w:hint="eastAsia" w:ascii="宋体" w:hAnsi="宋体"/>
        <w:sz w:val="21"/>
        <w:szCs w:val="21"/>
      </w:rPr>
      <w:t>第</w:t>
    </w:r>
    <w:r>
      <w:rPr>
        <w:rStyle w:val="14"/>
        <w:rFonts w:ascii="宋体" w:hAnsi="宋体"/>
        <w:sz w:val="21"/>
        <w:szCs w:val="21"/>
      </w:rPr>
      <w:fldChar w:fldCharType="begin"/>
    </w:r>
    <w:r>
      <w:rPr>
        <w:rStyle w:val="14"/>
        <w:rFonts w:ascii="宋体" w:hAnsi="宋体"/>
        <w:sz w:val="21"/>
        <w:szCs w:val="21"/>
      </w:rPr>
      <w:instrText xml:space="preserve"> PAGE </w:instrText>
    </w:r>
    <w:r>
      <w:rPr>
        <w:rStyle w:val="14"/>
        <w:rFonts w:ascii="宋体" w:hAnsi="宋体"/>
        <w:sz w:val="21"/>
        <w:szCs w:val="21"/>
      </w:rPr>
      <w:fldChar w:fldCharType="separate"/>
    </w:r>
    <w:r>
      <w:rPr>
        <w:rStyle w:val="14"/>
        <w:rFonts w:ascii="宋体" w:hAnsi="宋体"/>
        <w:sz w:val="21"/>
        <w:szCs w:val="21"/>
      </w:rPr>
      <w:t>7</w:t>
    </w:r>
    <w:r>
      <w:rPr>
        <w:rStyle w:val="14"/>
        <w:rFonts w:ascii="宋体" w:hAnsi="宋体"/>
        <w:sz w:val="21"/>
        <w:szCs w:val="21"/>
      </w:rPr>
      <w:fldChar w:fldCharType="end"/>
    </w:r>
    <w:r>
      <w:rPr>
        <w:rStyle w:val="14"/>
        <w:rFonts w:hint="eastAsia" w:ascii="宋体" w:hAnsi="宋体"/>
        <w:sz w:val="21"/>
        <w:szCs w:val="21"/>
      </w:rPr>
      <w:t>页/共</w:t>
    </w:r>
    <w:r>
      <w:rPr>
        <w:rStyle w:val="14"/>
        <w:rFonts w:ascii="宋体" w:hAnsi="宋体"/>
        <w:sz w:val="21"/>
        <w:szCs w:val="21"/>
      </w:rPr>
      <w:fldChar w:fldCharType="begin"/>
    </w:r>
    <w:r>
      <w:rPr>
        <w:rStyle w:val="14"/>
        <w:rFonts w:ascii="宋体" w:hAnsi="宋体"/>
        <w:sz w:val="21"/>
        <w:szCs w:val="21"/>
      </w:rPr>
      <w:instrText xml:space="preserve"> NUMPAGES </w:instrText>
    </w:r>
    <w:r>
      <w:rPr>
        <w:rStyle w:val="14"/>
        <w:rFonts w:ascii="宋体" w:hAnsi="宋体"/>
        <w:sz w:val="21"/>
        <w:szCs w:val="21"/>
      </w:rPr>
      <w:fldChar w:fldCharType="separate"/>
    </w:r>
    <w:r>
      <w:rPr>
        <w:rStyle w:val="14"/>
        <w:rFonts w:ascii="宋体" w:hAnsi="宋体"/>
        <w:sz w:val="21"/>
        <w:szCs w:val="21"/>
      </w:rPr>
      <w:t>11</w:t>
    </w:r>
    <w:r>
      <w:rPr>
        <w:rStyle w:val="14"/>
        <w:rFonts w:ascii="宋体" w:hAnsi="宋体"/>
        <w:sz w:val="21"/>
        <w:szCs w:val="21"/>
      </w:rPr>
      <w:fldChar w:fldCharType="end"/>
    </w:r>
    <w:r>
      <w:rPr>
        <w:rStyle w:val="14"/>
        <w:rFonts w:hint="eastAsia" w:ascii="宋体" w:hAnsi="宋体"/>
        <w:sz w:val="21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rFonts w:hint="eastAsia"/>
        <w:sz w:val="21"/>
        <w:szCs w:val="21"/>
        <w:lang w:eastAsia="zh-CN"/>
      </w:rPr>
      <w:t>桂林市人民医院药物临床试验伦理委员会</w:t>
    </w:r>
    <w:r>
      <w:rPr>
        <w:rFonts w:hint="eastAsia"/>
        <w:lang w:val="en-US" w:eastAsia="zh-CN"/>
      </w:rPr>
      <w:t xml:space="preserve">                                                      版本1.0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69"/>
    <w:rsid w:val="000304AD"/>
    <w:rsid w:val="0003283A"/>
    <w:rsid w:val="00037BC2"/>
    <w:rsid w:val="00045A72"/>
    <w:rsid w:val="00090EC7"/>
    <w:rsid w:val="000959A0"/>
    <w:rsid w:val="00096111"/>
    <w:rsid w:val="000A1D27"/>
    <w:rsid w:val="000B2561"/>
    <w:rsid w:val="000B2783"/>
    <w:rsid w:val="000B4E0E"/>
    <w:rsid w:val="000C407A"/>
    <w:rsid w:val="000C502F"/>
    <w:rsid w:val="000C6450"/>
    <w:rsid w:val="000C6E0A"/>
    <w:rsid w:val="000E0207"/>
    <w:rsid w:val="000F6802"/>
    <w:rsid w:val="001103C7"/>
    <w:rsid w:val="00116CA0"/>
    <w:rsid w:val="0017531C"/>
    <w:rsid w:val="001825BC"/>
    <w:rsid w:val="0019431A"/>
    <w:rsid w:val="001C1866"/>
    <w:rsid w:val="001D18DC"/>
    <w:rsid w:val="001D7EA4"/>
    <w:rsid w:val="001E6BE0"/>
    <w:rsid w:val="00216D0D"/>
    <w:rsid w:val="00225D18"/>
    <w:rsid w:val="00240377"/>
    <w:rsid w:val="00254A37"/>
    <w:rsid w:val="00254C06"/>
    <w:rsid w:val="00265161"/>
    <w:rsid w:val="00266DD9"/>
    <w:rsid w:val="00277740"/>
    <w:rsid w:val="0028379D"/>
    <w:rsid w:val="0028392C"/>
    <w:rsid w:val="00284871"/>
    <w:rsid w:val="00290800"/>
    <w:rsid w:val="002929E0"/>
    <w:rsid w:val="002D4DBC"/>
    <w:rsid w:val="002F16CA"/>
    <w:rsid w:val="002F4F9D"/>
    <w:rsid w:val="002F637F"/>
    <w:rsid w:val="00306A48"/>
    <w:rsid w:val="0031305A"/>
    <w:rsid w:val="0032722F"/>
    <w:rsid w:val="00333461"/>
    <w:rsid w:val="00337717"/>
    <w:rsid w:val="00341C45"/>
    <w:rsid w:val="003847C0"/>
    <w:rsid w:val="003A6542"/>
    <w:rsid w:val="003B501B"/>
    <w:rsid w:val="003D2573"/>
    <w:rsid w:val="003D7C46"/>
    <w:rsid w:val="003E53C6"/>
    <w:rsid w:val="003F4A20"/>
    <w:rsid w:val="003F518B"/>
    <w:rsid w:val="00402068"/>
    <w:rsid w:val="00403ACE"/>
    <w:rsid w:val="004102E8"/>
    <w:rsid w:val="0041524A"/>
    <w:rsid w:val="00431591"/>
    <w:rsid w:val="00434335"/>
    <w:rsid w:val="00435E33"/>
    <w:rsid w:val="004449AF"/>
    <w:rsid w:val="004560E2"/>
    <w:rsid w:val="0048346B"/>
    <w:rsid w:val="004842A4"/>
    <w:rsid w:val="0049431D"/>
    <w:rsid w:val="004B1348"/>
    <w:rsid w:val="004B45E1"/>
    <w:rsid w:val="004E0FA6"/>
    <w:rsid w:val="004E1006"/>
    <w:rsid w:val="004F0808"/>
    <w:rsid w:val="004F1B79"/>
    <w:rsid w:val="004F31A9"/>
    <w:rsid w:val="00500C71"/>
    <w:rsid w:val="00512409"/>
    <w:rsid w:val="00513F64"/>
    <w:rsid w:val="0052433F"/>
    <w:rsid w:val="005333E3"/>
    <w:rsid w:val="0054194A"/>
    <w:rsid w:val="00561F67"/>
    <w:rsid w:val="00580CAD"/>
    <w:rsid w:val="00582F2C"/>
    <w:rsid w:val="0058567B"/>
    <w:rsid w:val="00592FF3"/>
    <w:rsid w:val="005A290E"/>
    <w:rsid w:val="005B386A"/>
    <w:rsid w:val="005B4B6D"/>
    <w:rsid w:val="005C2FA5"/>
    <w:rsid w:val="005E3A7C"/>
    <w:rsid w:val="005E536C"/>
    <w:rsid w:val="005F04CE"/>
    <w:rsid w:val="005F3449"/>
    <w:rsid w:val="005F4D2B"/>
    <w:rsid w:val="0060310E"/>
    <w:rsid w:val="006047CE"/>
    <w:rsid w:val="0062116E"/>
    <w:rsid w:val="00631E4D"/>
    <w:rsid w:val="0064042B"/>
    <w:rsid w:val="006446AD"/>
    <w:rsid w:val="00652E0B"/>
    <w:rsid w:val="0065563E"/>
    <w:rsid w:val="006608A1"/>
    <w:rsid w:val="00662919"/>
    <w:rsid w:val="0066465B"/>
    <w:rsid w:val="006664B6"/>
    <w:rsid w:val="0068547C"/>
    <w:rsid w:val="00686108"/>
    <w:rsid w:val="006861C5"/>
    <w:rsid w:val="00696C6A"/>
    <w:rsid w:val="006A053A"/>
    <w:rsid w:val="006A3744"/>
    <w:rsid w:val="006A6170"/>
    <w:rsid w:val="006B5A3D"/>
    <w:rsid w:val="006C3160"/>
    <w:rsid w:val="006C4C24"/>
    <w:rsid w:val="006E5387"/>
    <w:rsid w:val="006E66FD"/>
    <w:rsid w:val="00706B86"/>
    <w:rsid w:val="0070793F"/>
    <w:rsid w:val="00710C7F"/>
    <w:rsid w:val="007379CF"/>
    <w:rsid w:val="00744C37"/>
    <w:rsid w:val="007554EB"/>
    <w:rsid w:val="00762A58"/>
    <w:rsid w:val="00773853"/>
    <w:rsid w:val="00774183"/>
    <w:rsid w:val="0077463A"/>
    <w:rsid w:val="007775EB"/>
    <w:rsid w:val="007851D8"/>
    <w:rsid w:val="00787019"/>
    <w:rsid w:val="007959E1"/>
    <w:rsid w:val="00796950"/>
    <w:rsid w:val="007A605B"/>
    <w:rsid w:val="007A7395"/>
    <w:rsid w:val="007B1372"/>
    <w:rsid w:val="007B536D"/>
    <w:rsid w:val="007C16F5"/>
    <w:rsid w:val="007C53AE"/>
    <w:rsid w:val="007E0720"/>
    <w:rsid w:val="007E12CF"/>
    <w:rsid w:val="007E5628"/>
    <w:rsid w:val="007E760D"/>
    <w:rsid w:val="007F1C0E"/>
    <w:rsid w:val="007F68F7"/>
    <w:rsid w:val="007F74F7"/>
    <w:rsid w:val="008024A1"/>
    <w:rsid w:val="008052E3"/>
    <w:rsid w:val="00816302"/>
    <w:rsid w:val="0081678E"/>
    <w:rsid w:val="008174F6"/>
    <w:rsid w:val="00822163"/>
    <w:rsid w:val="00824C83"/>
    <w:rsid w:val="008264EB"/>
    <w:rsid w:val="00832C9E"/>
    <w:rsid w:val="00842173"/>
    <w:rsid w:val="008518FF"/>
    <w:rsid w:val="0086141C"/>
    <w:rsid w:val="00862BA8"/>
    <w:rsid w:val="0086715F"/>
    <w:rsid w:val="00870A1D"/>
    <w:rsid w:val="008940C8"/>
    <w:rsid w:val="008A7284"/>
    <w:rsid w:val="008C5179"/>
    <w:rsid w:val="008C6050"/>
    <w:rsid w:val="008D68E7"/>
    <w:rsid w:val="008F2462"/>
    <w:rsid w:val="00900A86"/>
    <w:rsid w:val="00911BAE"/>
    <w:rsid w:val="00912E56"/>
    <w:rsid w:val="0091396E"/>
    <w:rsid w:val="0092137D"/>
    <w:rsid w:val="00925420"/>
    <w:rsid w:val="00932825"/>
    <w:rsid w:val="009422CF"/>
    <w:rsid w:val="00945234"/>
    <w:rsid w:val="0095340C"/>
    <w:rsid w:val="00954908"/>
    <w:rsid w:val="00966C85"/>
    <w:rsid w:val="00975F59"/>
    <w:rsid w:val="0097710D"/>
    <w:rsid w:val="00982408"/>
    <w:rsid w:val="009901D5"/>
    <w:rsid w:val="009903D4"/>
    <w:rsid w:val="00991990"/>
    <w:rsid w:val="009C01E9"/>
    <w:rsid w:val="009E4A72"/>
    <w:rsid w:val="009F02A9"/>
    <w:rsid w:val="00A0714B"/>
    <w:rsid w:val="00A239AC"/>
    <w:rsid w:val="00A26D43"/>
    <w:rsid w:val="00A335C5"/>
    <w:rsid w:val="00A3396F"/>
    <w:rsid w:val="00A3727A"/>
    <w:rsid w:val="00A500C0"/>
    <w:rsid w:val="00A54D99"/>
    <w:rsid w:val="00A74CD0"/>
    <w:rsid w:val="00A8278C"/>
    <w:rsid w:val="00A8715D"/>
    <w:rsid w:val="00AA0891"/>
    <w:rsid w:val="00AA6954"/>
    <w:rsid w:val="00AF3397"/>
    <w:rsid w:val="00B0704A"/>
    <w:rsid w:val="00B23BFF"/>
    <w:rsid w:val="00B26BDE"/>
    <w:rsid w:val="00B328F8"/>
    <w:rsid w:val="00B33BFB"/>
    <w:rsid w:val="00B414F0"/>
    <w:rsid w:val="00B420F0"/>
    <w:rsid w:val="00B42168"/>
    <w:rsid w:val="00B4418C"/>
    <w:rsid w:val="00B67668"/>
    <w:rsid w:val="00B67CE6"/>
    <w:rsid w:val="00B91D5E"/>
    <w:rsid w:val="00B96916"/>
    <w:rsid w:val="00BA720B"/>
    <w:rsid w:val="00BB59D3"/>
    <w:rsid w:val="00BB5AEF"/>
    <w:rsid w:val="00BC3E1B"/>
    <w:rsid w:val="00BE089C"/>
    <w:rsid w:val="00BE5E51"/>
    <w:rsid w:val="00BF35D2"/>
    <w:rsid w:val="00C009D5"/>
    <w:rsid w:val="00C14941"/>
    <w:rsid w:val="00C23A63"/>
    <w:rsid w:val="00C2522B"/>
    <w:rsid w:val="00C5043C"/>
    <w:rsid w:val="00C62142"/>
    <w:rsid w:val="00C7246C"/>
    <w:rsid w:val="00C752C3"/>
    <w:rsid w:val="00C76489"/>
    <w:rsid w:val="00C76C87"/>
    <w:rsid w:val="00C84B04"/>
    <w:rsid w:val="00C92B90"/>
    <w:rsid w:val="00C93530"/>
    <w:rsid w:val="00C94076"/>
    <w:rsid w:val="00C973CF"/>
    <w:rsid w:val="00CB53ED"/>
    <w:rsid w:val="00CC65EF"/>
    <w:rsid w:val="00CF10D3"/>
    <w:rsid w:val="00D071A2"/>
    <w:rsid w:val="00D126FE"/>
    <w:rsid w:val="00D252AF"/>
    <w:rsid w:val="00D26DCA"/>
    <w:rsid w:val="00D35170"/>
    <w:rsid w:val="00D41104"/>
    <w:rsid w:val="00D67636"/>
    <w:rsid w:val="00D7301B"/>
    <w:rsid w:val="00D734F7"/>
    <w:rsid w:val="00D7445C"/>
    <w:rsid w:val="00D8213A"/>
    <w:rsid w:val="00D826AB"/>
    <w:rsid w:val="00D8311E"/>
    <w:rsid w:val="00D95552"/>
    <w:rsid w:val="00DA05EC"/>
    <w:rsid w:val="00DB26D4"/>
    <w:rsid w:val="00DD44A7"/>
    <w:rsid w:val="00DD50D6"/>
    <w:rsid w:val="00DE4AB9"/>
    <w:rsid w:val="00DF0CBC"/>
    <w:rsid w:val="00DF36D8"/>
    <w:rsid w:val="00E0221D"/>
    <w:rsid w:val="00E05CBE"/>
    <w:rsid w:val="00E335EB"/>
    <w:rsid w:val="00E35BFE"/>
    <w:rsid w:val="00E41F61"/>
    <w:rsid w:val="00E50C1B"/>
    <w:rsid w:val="00E50E6A"/>
    <w:rsid w:val="00E5425C"/>
    <w:rsid w:val="00E87B1D"/>
    <w:rsid w:val="00E92AFD"/>
    <w:rsid w:val="00EA1E29"/>
    <w:rsid w:val="00EA3769"/>
    <w:rsid w:val="00EA5DEA"/>
    <w:rsid w:val="00EA5FA7"/>
    <w:rsid w:val="00EB22FE"/>
    <w:rsid w:val="00EB661B"/>
    <w:rsid w:val="00EC0B2B"/>
    <w:rsid w:val="00EC4624"/>
    <w:rsid w:val="00EC4BB7"/>
    <w:rsid w:val="00EC572F"/>
    <w:rsid w:val="00ED0769"/>
    <w:rsid w:val="00ED3668"/>
    <w:rsid w:val="00EE3472"/>
    <w:rsid w:val="00EE3DD9"/>
    <w:rsid w:val="00EF2995"/>
    <w:rsid w:val="00F03B2D"/>
    <w:rsid w:val="00F05BBB"/>
    <w:rsid w:val="00F10BDC"/>
    <w:rsid w:val="00F211E7"/>
    <w:rsid w:val="00F23F4D"/>
    <w:rsid w:val="00F263FB"/>
    <w:rsid w:val="00F34154"/>
    <w:rsid w:val="00F3617F"/>
    <w:rsid w:val="00F535B4"/>
    <w:rsid w:val="00F53FAA"/>
    <w:rsid w:val="00F5704E"/>
    <w:rsid w:val="00F660DC"/>
    <w:rsid w:val="00F76997"/>
    <w:rsid w:val="00F9356D"/>
    <w:rsid w:val="00F93905"/>
    <w:rsid w:val="00FC0F88"/>
    <w:rsid w:val="00FC49FF"/>
    <w:rsid w:val="00FC6D2E"/>
    <w:rsid w:val="00FD291D"/>
    <w:rsid w:val="00FD3055"/>
    <w:rsid w:val="00FE064D"/>
    <w:rsid w:val="00FF64CA"/>
    <w:rsid w:val="036E6CD4"/>
    <w:rsid w:val="08667B98"/>
    <w:rsid w:val="0A6F1563"/>
    <w:rsid w:val="15C57D79"/>
    <w:rsid w:val="1F0B35D1"/>
    <w:rsid w:val="20CB24C6"/>
    <w:rsid w:val="27F71E86"/>
    <w:rsid w:val="2B054067"/>
    <w:rsid w:val="2CFD1D70"/>
    <w:rsid w:val="334C6BBF"/>
    <w:rsid w:val="398F1513"/>
    <w:rsid w:val="409F2B1D"/>
    <w:rsid w:val="422E62E7"/>
    <w:rsid w:val="45E80387"/>
    <w:rsid w:val="47715B6F"/>
    <w:rsid w:val="524853F5"/>
    <w:rsid w:val="5B5E3CD5"/>
    <w:rsid w:val="5EB1553D"/>
    <w:rsid w:val="6A510AF2"/>
    <w:rsid w:val="6D2A756A"/>
    <w:rsid w:val="70E5722B"/>
    <w:rsid w:val="71BE7E6B"/>
    <w:rsid w:val="72230F23"/>
    <w:rsid w:val="74BC47CF"/>
    <w:rsid w:val="7758187B"/>
    <w:rsid w:val="7993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qFormat/>
    <w:uiPriority w:val="0"/>
    <w:pPr>
      <w:keepNext/>
      <w:tabs>
        <w:tab w:val="left" w:pos="420"/>
      </w:tabs>
      <w:spacing w:beforeLines="50" w:afterLines="50" w:line="360" w:lineRule="auto"/>
      <w:outlineLvl w:val="2"/>
    </w:pPr>
    <w:rPr>
      <w:rFonts w:hint="eastAsia" w:ascii="宋体" w:hAnsi="宋体"/>
      <w:bCs/>
      <w:color w:val="000000"/>
      <w:sz w:val="28"/>
      <w:szCs w:val="20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auto"/>
    </w:pPr>
    <w:rPr>
      <w:rFonts w:ascii="Tahoma" w:hAnsi="Tahoma" w:cs="Tahoma"/>
      <w:sz w:val="28"/>
      <w:szCs w:val="26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line="360" w:lineRule="auto"/>
      <w:ind w:firstLine="420"/>
    </w:pPr>
    <w:rPr>
      <w:szCs w:val="20"/>
    </w:rPr>
  </w:style>
  <w:style w:type="paragraph" w:styleId="6">
    <w:name w:val="Plain Text"/>
    <w:basedOn w:val="1"/>
    <w:link w:val="18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semiHidden/>
    <w:qFormat/>
    <w:uiPriority w:val="0"/>
    <w:rPr>
      <w:sz w:val="16"/>
      <w:szCs w:val="16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 w:line="384" w:lineRule="auto"/>
      <w:jc w:val="left"/>
    </w:pPr>
    <w:rPr>
      <w:rFonts w:ascii="Arial Unicode MS" w:hAnsi="Arial Unicode MS" w:eastAsia="Times New Roman"/>
      <w:color w:val="000000"/>
      <w:kern w:val="0"/>
      <w:sz w:val="28"/>
      <w:szCs w:val="28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text21"/>
    <w:basedOn w:val="13"/>
    <w:qFormat/>
    <w:uiPriority w:val="0"/>
  </w:style>
  <w:style w:type="character" w:customStyle="1" w:styleId="16">
    <w:name w:val="javascript"/>
    <w:basedOn w:val="13"/>
    <w:qFormat/>
    <w:uiPriority w:val="0"/>
    <w:rPr>
      <w:rFonts w:ascii="Times New Roman" w:hAnsi="Times New Roman"/>
      <w:color w:val="auto"/>
      <w:sz w:val="30"/>
      <w:szCs w:val="24"/>
    </w:rPr>
  </w:style>
  <w:style w:type="paragraph" w:customStyle="1" w:styleId="17">
    <w:name w:val="Char Char Char1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8">
    <w:name w:val="纯文本字符"/>
    <w:basedOn w:val="13"/>
    <w:link w:val="6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9">
    <w:name w:val="apple-converted-space"/>
    <w:basedOn w:val="13"/>
    <w:qFormat/>
    <w:uiPriority w:val="0"/>
  </w:style>
  <w:style w:type="paragraph" w:styleId="20">
    <w:name w:val="List Paragraph"/>
    <w:basedOn w:val="1"/>
    <w:qFormat/>
    <w:uiPriority w:val="72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HSC</Company>
  <Pages>11</Pages>
  <Words>1427</Words>
  <Characters>8136</Characters>
  <Lines>67</Lines>
  <Paragraphs>19</Paragraphs>
  <TotalTime>242</TotalTime>
  <ScaleCrop>false</ScaleCrop>
  <LinksUpToDate>false</LinksUpToDate>
  <CharactersWithSpaces>9544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2016-09-20T09:25:00Z</dcterms:created>
  <dc:creator>user</dc:creator>
  <cp:lastModifiedBy>Edwina</cp:lastModifiedBy>
  <cp:lastPrinted>2016-05-10T06:06:00Z</cp:lastPrinted>
  <dcterms:modified xsi:type="dcterms:W3CDTF">2020-10-29T07:36:41Z</dcterms:modified>
  <dc:title>药物临床试验方案设计规范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