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1778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469750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临床试验受控文件申请表</w:t>
      </w:r>
    </w:p>
    <w:p w14:paraId="7C0D031B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812"/>
        <w:gridCol w:w="1973"/>
        <w:gridCol w:w="869"/>
        <w:gridCol w:w="2791"/>
      </w:tblGrid>
      <w:tr w14:paraId="5BE6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624" w:type="dxa"/>
            <w:gridSpan w:val="2"/>
            <w:vAlign w:val="center"/>
          </w:tcPr>
          <w:p w14:paraId="0F1898A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2842" w:type="dxa"/>
            <w:gridSpan w:val="2"/>
            <w:vAlign w:val="center"/>
          </w:tcPr>
          <w:p w14:paraId="2C15CE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科室：</w:t>
            </w:r>
          </w:p>
        </w:tc>
        <w:tc>
          <w:tcPr>
            <w:tcW w:w="2791" w:type="dxa"/>
            <w:vAlign w:val="center"/>
          </w:tcPr>
          <w:p w14:paraId="15B6430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PI：</w:t>
            </w:r>
          </w:p>
        </w:tc>
      </w:tr>
      <w:tr w14:paraId="72AE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57" w:type="dxa"/>
            <w:gridSpan w:val="5"/>
            <w:vAlign w:val="center"/>
          </w:tcPr>
          <w:p w14:paraId="530B63D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</w:tr>
      <w:tr w14:paraId="0590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466" w:type="dxa"/>
            <w:gridSpan w:val="4"/>
            <w:vAlign w:val="center"/>
          </w:tcPr>
          <w:p w14:paraId="4087442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申办方：</w:t>
            </w:r>
          </w:p>
        </w:tc>
        <w:tc>
          <w:tcPr>
            <w:tcW w:w="2791" w:type="dxa"/>
            <w:vAlign w:val="center"/>
          </w:tcPr>
          <w:p w14:paraId="28028B9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合同例数：</w:t>
            </w:r>
          </w:p>
        </w:tc>
      </w:tr>
      <w:tr w14:paraId="0740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2" w:type="dxa"/>
            <w:vAlign w:val="center"/>
          </w:tcPr>
          <w:p w14:paraId="67E112C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12" w:type="dxa"/>
            <w:vAlign w:val="center"/>
          </w:tcPr>
          <w:p w14:paraId="3220BA4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受控文件名称</w:t>
            </w:r>
          </w:p>
        </w:tc>
        <w:tc>
          <w:tcPr>
            <w:tcW w:w="1973" w:type="dxa"/>
            <w:vAlign w:val="center"/>
          </w:tcPr>
          <w:p w14:paraId="54CEE42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版本号/</w:t>
            </w:r>
          </w:p>
          <w:p w14:paraId="392239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版本日期</w:t>
            </w:r>
          </w:p>
        </w:tc>
        <w:tc>
          <w:tcPr>
            <w:tcW w:w="869" w:type="dxa"/>
            <w:vAlign w:val="center"/>
          </w:tcPr>
          <w:p w14:paraId="568CF3F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189661A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2791" w:type="dxa"/>
            <w:vAlign w:val="center"/>
          </w:tcPr>
          <w:p w14:paraId="57DD88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B8F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C94EC90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194534D2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514417A8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60A1B124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7B16EDC4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2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9C0D8A7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33BE5282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52FE4A74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1405ED83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1501D86C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A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D7B79D5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295B347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52200804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24B08607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73F5825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65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7900913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149F3939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1C6BBDE5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2BACA162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58BBCC5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29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8F3F727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4085E889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738D48CE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7AD210DF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0C38262A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D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9C59DB5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1977F3AC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23A3C12B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06805AEB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17AD5918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DA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0CC2730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51917915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235482C6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4C515982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787B0D75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8D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011B6E3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01337C38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0D5956AB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6399E7EC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12414AA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E5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67E1389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 w14:paraId="2F5732D1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 w14:paraId="1EC80EDB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 w14:paraId="4FE5CE6A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3D9D6D40">
            <w:p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EDD3B7">
      <w:pPr>
        <w:spacing w:line="72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申请人：                                 申请日期：</w:t>
      </w:r>
    </w:p>
    <w:p w14:paraId="54481F14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审核人：                                 审核日期：</w:t>
      </w:r>
    </w:p>
    <w:p w14:paraId="4C8ED5D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2D2AECCE">
      <w:pPr>
        <w:spacing w:line="24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66C29D09">
      <w:pPr>
        <w:spacing w:line="24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受控文件印章使用登记表</w:t>
      </w:r>
    </w:p>
    <w:p w14:paraId="4628F0C6">
      <w:pPr>
        <w:spacing w:line="24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15"/>
        <w:gridCol w:w="2520"/>
        <w:gridCol w:w="840"/>
        <w:gridCol w:w="1065"/>
        <w:gridCol w:w="1237"/>
        <w:gridCol w:w="1538"/>
      </w:tblGrid>
      <w:tr w14:paraId="53A4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2" w:type="dxa"/>
            <w:gridSpan w:val="3"/>
            <w:vAlign w:val="center"/>
          </w:tcPr>
          <w:p w14:paraId="215B500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1905" w:type="dxa"/>
            <w:gridSpan w:val="2"/>
            <w:vAlign w:val="center"/>
          </w:tcPr>
          <w:p w14:paraId="1DE99A8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科室：</w:t>
            </w:r>
          </w:p>
        </w:tc>
        <w:tc>
          <w:tcPr>
            <w:tcW w:w="2775" w:type="dxa"/>
            <w:gridSpan w:val="2"/>
            <w:vAlign w:val="center"/>
          </w:tcPr>
          <w:p w14:paraId="0D70BC0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PI：</w:t>
            </w:r>
          </w:p>
        </w:tc>
      </w:tr>
      <w:tr w14:paraId="7905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2" w:type="dxa"/>
            <w:gridSpan w:val="7"/>
            <w:vAlign w:val="center"/>
          </w:tcPr>
          <w:p w14:paraId="499C1F3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项目名称；</w:t>
            </w:r>
          </w:p>
        </w:tc>
      </w:tr>
      <w:tr w14:paraId="6610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7" w:type="dxa"/>
            <w:gridSpan w:val="5"/>
            <w:vAlign w:val="center"/>
          </w:tcPr>
          <w:p w14:paraId="4215EE0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申办者：</w:t>
            </w:r>
          </w:p>
        </w:tc>
        <w:tc>
          <w:tcPr>
            <w:tcW w:w="2775" w:type="dxa"/>
            <w:gridSpan w:val="2"/>
            <w:vAlign w:val="center"/>
          </w:tcPr>
          <w:p w14:paraId="5292164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合同例数：</w:t>
            </w:r>
          </w:p>
        </w:tc>
      </w:tr>
      <w:tr w14:paraId="43E9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6C50148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215" w:type="dxa"/>
            <w:vAlign w:val="center"/>
          </w:tcPr>
          <w:p w14:paraId="4F8BCE4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20" w:type="dxa"/>
            <w:vAlign w:val="center"/>
          </w:tcPr>
          <w:p w14:paraId="2549F01F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  <w:p w14:paraId="701BEBC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版本号/日期 </w:t>
            </w:r>
          </w:p>
        </w:tc>
        <w:tc>
          <w:tcPr>
            <w:tcW w:w="840" w:type="dxa"/>
            <w:vAlign w:val="center"/>
          </w:tcPr>
          <w:p w14:paraId="07BB54BB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  <w:p w14:paraId="0A4AB49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1065" w:type="dxa"/>
            <w:vAlign w:val="center"/>
          </w:tcPr>
          <w:p w14:paraId="76C5634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盖章人</w:t>
            </w:r>
          </w:p>
        </w:tc>
        <w:tc>
          <w:tcPr>
            <w:tcW w:w="1237" w:type="dxa"/>
            <w:vAlign w:val="center"/>
          </w:tcPr>
          <w:p w14:paraId="54B8008E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盖章日期</w:t>
            </w:r>
          </w:p>
        </w:tc>
        <w:tc>
          <w:tcPr>
            <w:tcW w:w="1538" w:type="dxa"/>
            <w:vAlign w:val="center"/>
          </w:tcPr>
          <w:p w14:paraId="5688A7D9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81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850E3CC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37DC5AB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D606BC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70FBE2BE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5C7CE2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2DBE080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28C578CF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D8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158C6A3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2C5FE06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6A9815C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2F3CB52F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704DD5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55276C7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7190597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2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488045C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984575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489F9BC7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6105BD68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AFE3BF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06A630B1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4E41DDE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3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3177015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E02B597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6FD7FF7A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360C3995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6E46798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4782B12A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7169FBCA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1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A7F00DC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5267C97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1321D6F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1519A6C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F9D2A03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3E996AC3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5023B61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31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54F83D8C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CBDB1F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15A7D45F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6F8D724B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4498FE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0105804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0EDD793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B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BC1C284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D4D4EB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38E4D07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6E4A3A76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32D8030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58242F61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3CDE2B8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B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3FA3C57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27D519E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46081D9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4447311F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8B0090B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078BB3C4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4FC080C8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8C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D4F5CBD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D10D753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58E3B5C8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12E52155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2A0C81B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0591B9C9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3FC54F22">
            <w:pPr>
              <w:spacing w:line="720" w:lineRule="auto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9363F6">
      <w:pPr>
        <w:rPr>
          <w:rFonts w:hint="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304" w:right="1304" w:bottom="1304" w:left="1304" w:header="851" w:footer="992" w:gutter="0"/>
          <w:pgNumType w:fmt="decimal"/>
          <w:cols w:space="425" w:num="1"/>
          <w:docGrid w:type="lines" w:linePitch="312" w:charSpace="0"/>
        </w:sectPr>
      </w:pPr>
    </w:p>
    <w:p w14:paraId="0DDAB0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临床试验受控文件发放、回收、销毁记录表</w:t>
      </w:r>
    </w:p>
    <w:p w14:paraId="4CD3CC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W w:w="14670" w:type="dxa"/>
        <w:tblInd w:w="-1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795"/>
        <w:gridCol w:w="1080"/>
        <w:gridCol w:w="1230"/>
        <w:gridCol w:w="1260"/>
        <w:gridCol w:w="615"/>
        <w:gridCol w:w="930"/>
        <w:gridCol w:w="1110"/>
        <w:gridCol w:w="600"/>
        <w:gridCol w:w="780"/>
        <w:gridCol w:w="915"/>
        <w:gridCol w:w="1110"/>
        <w:gridCol w:w="1395"/>
      </w:tblGrid>
      <w:tr w14:paraId="6A445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25" w:type="dxa"/>
            <w:gridSpan w:val="3"/>
            <w:noWrap w:val="0"/>
            <w:vAlign w:val="center"/>
          </w:tcPr>
          <w:p w14:paraId="0802902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项目编号：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 w14:paraId="5DA2B25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科室：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0496552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PI：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5E98E86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合同例数：</w:t>
            </w:r>
          </w:p>
        </w:tc>
      </w:tr>
      <w:tr w14:paraId="0BCAF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60" w:type="dxa"/>
            <w:gridSpan w:val="7"/>
            <w:noWrap w:val="0"/>
            <w:vAlign w:val="center"/>
          </w:tcPr>
          <w:p w14:paraId="1EA2732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5910" w:type="dxa"/>
            <w:gridSpan w:val="6"/>
            <w:noWrap w:val="0"/>
            <w:vAlign w:val="center"/>
          </w:tcPr>
          <w:p w14:paraId="3BF5AD5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申办者：</w:t>
            </w:r>
          </w:p>
        </w:tc>
      </w:tr>
      <w:tr w14:paraId="797A3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50" w:type="dxa"/>
            <w:noWrap w:val="0"/>
            <w:vAlign w:val="center"/>
          </w:tcPr>
          <w:p w14:paraId="446528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文件名</w:t>
            </w:r>
          </w:p>
          <w:p w14:paraId="207685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版本号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/版本日期</w:t>
            </w:r>
          </w:p>
        </w:tc>
        <w:tc>
          <w:tcPr>
            <w:tcW w:w="795" w:type="dxa"/>
            <w:noWrap w:val="0"/>
            <w:vAlign w:val="center"/>
          </w:tcPr>
          <w:p w14:paraId="6C37A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受控发放</w:t>
            </w:r>
            <w:r>
              <w:rPr>
                <w:rFonts w:hint="eastAsia"/>
                <w:sz w:val="21"/>
                <w:szCs w:val="21"/>
              </w:rPr>
              <w:t>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份数</w:t>
            </w:r>
          </w:p>
        </w:tc>
        <w:tc>
          <w:tcPr>
            <w:tcW w:w="1080" w:type="dxa"/>
            <w:noWrap w:val="0"/>
            <w:vAlign w:val="center"/>
          </w:tcPr>
          <w:p w14:paraId="58877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</w:t>
            </w:r>
          </w:p>
          <w:p w14:paraId="19CB2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发放人</w:t>
            </w:r>
          </w:p>
        </w:tc>
        <w:tc>
          <w:tcPr>
            <w:tcW w:w="1230" w:type="dxa"/>
            <w:noWrap w:val="0"/>
            <w:vAlign w:val="center"/>
          </w:tcPr>
          <w:p w14:paraId="000D6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发放日期</w:t>
            </w:r>
          </w:p>
        </w:tc>
        <w:tc>
          <w:tcPr>
            <w:tcW w:w="1260" w:type="dxa"/>
            <w:noWrap w:val="0"/>
            <w:vAlign w:val="center"/>
          </w:tcPr>
          <w:p w14:paraId="45CF9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接收人</w:t>
            </w:r>
          </w:p>
        </w:tc>
        <w:tc>
          <w:tcPr>
            <w:tcW w:w="615" w:type="dxa"/>
            <w:noWrap w:val="0"/>
            <w:vAlign w:val="center"/>
          </w:tcPr>
          <w:p w14:paraId="4063F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回收</w:t>
            </w:r>
          </w:p>
          <w:p w14:paraId="285DC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份数</w:t>
            </w:r>
          </w:p>
        </w:tc>
        <w:tc>
          <w:tcPr>
            <w:tcW w:w="930" w:type="dxa"/>
            <w:noWrap w:val="0"/>
            <w:vAlign w:val="center"/>
          </w:tcPr>
          <w:p w14:paraId="08958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回收人</w:t>
            </w:r>
          </w:p>
        </w:tc>
        <w:tc>
          <w:tcPr>
            <w:tcW w:w="1110" w:type="dxa"/>
            <w:noWrap w:val="0"/>
            <w:vAlign w:val="center"/>
          </w:tcPr>
          <w:p w14:paraId="5618F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回收日期</w:t>
            </w:r>
          </w:p>
        </w:tc>
        <w:tc>
          <w:tcPr>
            <w:tcW w:w="600" w:type="dxa"/>
            <w:noWrap w:val="0"/>
            <w:vAlign w:val="center"/>
          </w:tcPr>
          <w:p w14:paraId="6EA0EDB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销毁份数</w:t>
            </w:r>
          </w:p>
        </w:tc>
        <w:tc>
          <w:tcPr>
            <w:tcW w:w="780" w:type="dxa"/>
            <w:noWrap w:val="0"/>
            <w:vAlign w:val="center"/>
          </w:tcPr>
          <w:p w14:paraId="137C72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销毁方式</w:t>
            </w:r>
          </w:p>
        </w:tc>
        <w:tc>
          <w:tcPr>
            <w:tcW w:w="915" w:type="dxa"/>
            <w:noWrap w:val="0"/>
            <w:vAlign w:val="center"/>
          </w:tcPr>
          <w:p w14:paraId="413E51D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销毁人</w:t>
            </w:r>
          </w:p>
        </w:tc>
        <w:tc>
          <w:tcPr>
            <w:tcW w:w="1110" w:type="dxa"/>
            <w:noWrap w:val="0"/>
            <w:vAlign w:val="center"/>
          </w:tcPr>
          <w:p w14:paraId="4C2B4CA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销毁日期</w:t>
            </w:r>
          </w:p>
        </w:tc>
        <w:tc>
          <w:tcPr>
            <w:tcW w:w="1395" w:type="dxa"/>
            <w:noWrap w:val="0"/>
            <w:vAlign w:val="center"/>
          </w:tcPr>
          <w:p w14:paraId="6DE9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2B2EA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50" w:type="dxa"/>
            <w:noWrap w:val="0"/>
            <w:vAlign w:val="top"/>
          </w:tcPr>
          <w:p w14:paraId="7D6E338F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42B66A58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34318DB7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D726930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E6CEA56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39DB01EE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6015C322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5BE5E5C6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6FBD4234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41071AEE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FD3D8F9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16AE8011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3CBD2FC2">
            <w:pPr>
              <w:spacing w:line="600" w:lineRule="auto"/>
              <w:rPr>
                <w:szCs w:val="21"/>
              </w:rPr>
            </w:pPr>
          </w:p>
        </w:tc>
      </w:tr>
      <w:tr w14:paraId="6037E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top"/>
          </w:tcPr>
          <w:p w14:paraId="11BD8778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1D769382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5DC6A462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39D61891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DE9E7F0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45AD7DCB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61792613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36BF3CA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745820C0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48E3EF78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230195A3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76807760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34BC1846">
            <w:pPr>
              <w:spacing w:line="600" w:lineRule="auto"/>
              <w:rPr>
                <w:szCs w:val="21"/>
              </w:rPr>
            </w:pPr>
          </w:p>
        </w:tc>
      </w:tr>
      <w:tr w14:paraId="0488D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top"/>
          </w:tcPr>
          <w:p w14:paraId="4423E9AE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0FFB67F8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16B40F32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5B01779E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EB3E9BA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1919E8BB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02DA3EEE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94347BA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41434DCC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62632D05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41B4E38B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4F735DB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5DB2D21F">
            <w:pPr>
              <w:spacing w:line="600" w:lineRule="auto"/>
              <w:rPr>
                <w:szCs w:val="21"/>
              </w:rPr>
            </w:pPr>
          </w:p>
        </w:tc>
      </w:tr>
      <w:tr w14:paraId="24584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top"/>
          </w:tcPr>
          <w:p w14:paraId="5843A29D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022DCA30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26EC4596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1CAF9E6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8152E1D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52685C7B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743E1789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46EEBE57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5204FE66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72D441BC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3F26C695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77234E85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286008C8">
            <w:pPr>
              <w:spacing w:line="600" w:lineRule="auto"/>
              <w:rPr>
                <w:szCs w:val="21"/>
              </w:rPr>
            </w:pPr>
          </w:p>
        </w:tc>
      </w:tr>
      <w:tr w14:paraId="7A816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noWrap w:val="0"/>
            <w:vAlign w:val="top"/>
          </w:tcPr>
          <w:p w14:paraId="3EDED589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5D10C9C1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17B9E7D0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3A441E18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73FBFC2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4563DB4F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2FE38FEA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3F61D0F3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5809E229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65222347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7294273C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74F4C6BF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2900DE1D">
            <w:pPr>
              <w:spacing w:line="600" w:lineRule="auto"/>
              <w:rPr>
                <w:szCs w:val="21"/>
              </w:rPr>
            </w:pPr>
          </w:p>
        </w:tc>
      </w:tr>
      <w:tr w14:paraId="019F0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noWrap w:val="0"/>
            <w:vAlign w:val="top"/>
          </w:tcPr>
          <w:p w14:paraId="4D0C289C">
            <w:pPr>
              <w:spacing w:line="600" w:lineRule="auto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 w14:paraId="13BAC0F6">
            <w:pPr>
              <w:spacing w:line="600" w:lineRule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20D3CB34">
            <w:pPr>
              <w:spacing w:line="600" w:lineRule="auto"/>
              <w:rPr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CD7FE4D">
            <w:pPr>
              <w:spacing w:line="600" w:lineRule="auto"/>
              <w:rPr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AB203B5">
            <w:pPr>
              <w:spacing w:line="600" w:lineRule="auto"/>
              <w:rPr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0588A56B">
            <w:pPr>
              <w:spacing w:line="600" w:lineRule="auto"/>
              <w:rPr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 w14:paraId="68CA5B03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0AE769F5">
            <w:pPr>
              <w:spacing w:line="600" w:lineRule="auto"/>
              <w:rPr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3941F10A">
            <w:pPr>
              <w:spacing w:line="600" w:lineRule="auto"/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2FB7D026">
            <w:pPr>
              <w:spacing w:line="600" w:lineRule="auto"/>
              <w:rPr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6711BB0E">
            <w:pPr>
              <w:spacing w:line="600" w:lineRule="auto"/>
              <w:rPr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2D5CEDFF">
            <w:pPr>
              <w:spacing w:line="600" w:lineRule="auto"/>
              <w:rPr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 w14:paraId="2E742BC2">
            <w:pPr>
              <w:spacing w:line="600" w:lineRule="auto"/>
              <w:rPr>
                <w:szCs w:val="21"/>
              </w:rPr>
            </w:pPr>
          </w:p>
        </w:tc>
      </w:tr>
    </w:tbl>
    <w:p w14:paraId="2CE753A1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304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429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6A52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</w:t>
                          </w:r>
                          <w:r>
                            <w:t xml:space="preserve">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6A52A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</w:t>
                    </w:r>
                    <w:r>
                      <w:t xml:space="preserve">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D6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AE12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AE12C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2F457">
    <w:pPr>
      <w:pStyle w:val="3"/>
      <w:pBdr>
        <w:bottom w:val="single" w:color="auto" w:sz="4" w:space="1"/>
      </w:pBdr>
      <w:rPr>
        <w:rFonts w:hint="default"/>
        <w:sz w:val="21"/>
        <w:szCs w:val="21"/>
        <w:lang w:val="en-US"/>
      </w:rPr>
    </w:pPr>
    <w:r>
      <w:rPr>
        <w:rFonts w:hint="eastAsia" w:ascii="宋体" w:hAnsi="宋体" w:eastAsia="宋体" w:cs="宋体"/>
        <w:b/>
        <w:bCs/>
        <w:sz w:val="21"/>
        <w:szCs w:val="21"/>
      </w:rPr>
      <w:t>桂林市人民医院药物临床试验机构</w:t>
    </w:r>
    <w:r>
      <w:rPr>
        <w:rFonts w:hint="eastAsia" w:ascii="宋体" w:hAnsi="宋体" w:cs="宋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sz w:val="21"/>
        <w:szCs w:val="21"/>
      </w:rPr>
      <w:t>文件编号：GCP-SOP-A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6</w:t>
    </w:r>
    <w:r>
      <w:rPr>
        <w:rFonts w:hint="eastAsia" w:ascii="宋体" w:hAnsi="宋体" w:cs="宋体"/>
        <w:b/>
        <w:bCs/>
        <w:sz w:val="21"/>
        <w:szCs w:val="21"/>
        <w:lang w:val="en-US" w:eastAsia="zh-CN"/>
      </w:rPr>
      <w:t>1    版本号01.0  版本日期：2025.06.20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79F5">
    <w:pPr>
      <w:pStyle w:val="3"/>
      <w:pBdr>
        <w:bottom w:val="single" w:color="auto" w:sz="4" w:space="1"/>
      </w:pBdr>
      <w:rPr>
        <w:rFonts w:hint="default"/>
        <w:sz w:val="21"/>
        <w:szCs w:val="21"/>
        <w:lang w:val="en-US"/>
      </w:rPr>
    </w:pPr>
    <w:r>
      <w:rPr>
        <w:rFonts w:hint="eastAsia" w:ascii="宋体" w:hAnsi="宋体" w:eastAsia="宋体" w:cs="宋体"/>
        <w:b/>
        <w:bCs/>
        <w:sz w:val="21"/>
        <w:szCs w:val="21"/>
      </w:rPr>
      <w:t>桂林市人民医院药物临床试验机构</w:t>
    </w:r>
    <w:r>
      <w:rPr>
        <w:rFonts w:hint="eastAsia" w:ascii="宋体" w:hAnsi="宋体" w:cs="宋体"/>
        <w:b/>
        <w:bCs/>
        <w:sz w:val="21"/>
        <w:szCs w:val="21"/>
        <w:lang w:val="en-US" w:eastAsia="zh-CN"/>
      </w:rPr>
      <w:t xml:space="preserve">               </w:t>
    </w:r>
    <w:r>
      <w:rPr>
        <w:rFonts w:hint="eastAsia" w:ascii="宋体" w:hAnsi="宋体" w:eastAsia="宋体" w:cs="宋体"/>
        <w:b/>
        <w:bCs/>
        <w:sz w:val="21"/>
        <w:szCs w:val="21"/>
      </w:rPr>
      <w:t>文件编号：GCP-SOP-A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6</w:t>
    </w:r>
    <w:r>
      <w:rPr>
        <w:rFonts w:hint="eastAsia" w:ascii="宋体" w:hAnsi="宋体" w:cs="宋体"/>
        <w:b/>
        <w:bCs/>
        <w:sz w:val="21"/>
        <w:szCs w:val="21"/>
        <w:lang w:val="en-US" w:eastAsia="zh-CN"/>
      </w:rPr>
      <w:t>1                                版本号1.0    版本日期：2025.06.20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757F"/>
    <w:rsid w:val="1EE33220"/>
    <w:rsid w:val="28191E72"/>
    <w:rsid w:val="4420273E"/>
    <w:rsid w:val="6CA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247</Characters>
  <Lines>0</Lines>
  <Paragraphs>0</Paragraphs>
  <TotalTime>15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2025-06-13T04:55:00Z</dcterms:created>
  <dc:creator>Edwina</dc:creator>
  <cp:lastModifiedBy>唐jc</cp:lastModifiedBy>
  <dcterms:modified xsi:type="dcterms:W3CDTF">2025-06-16T00:43:14Z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AA52D86867394EE482CBA7B6CBF04C74_11</vt:lpwstr>
  </property>
  <property fmtid="{D5CDD505-2E9C-101B-9397-08002B2CF9AE}" pid="4" name="KSOTemplateDocerSaveRecord">
    <vt:lpwstr>eyJoZGlkIjoiZDI2MDU0ODFmOGQzZmJiNzgwMmMzZDBhMmZlZDAyN2IiLCJ1c2VySWQiOiIyODQ3MzgwMTgifQ==</vt:lpwstr>
  </property>
</Properties>
</file>